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F8" w:rsidRPr="00B754BB" w:rsidRDefault="004C0DF8" w:rsidP="004C0DF8">
      <w:pPr>
        <w:pStyle w:val="Bodytext21"/>
        <w:shd w:val="clear" w:color="auto" w:fill="auto"/>
        <w:spacing w:line="240" w:lineRule="auto"/>
        <w:ind w:left="4248" w:firstLine="708"/>
        <w:jc w:val="left"/>
        <w:rPr>
          <w:sz w:val="28"/>
          <w:szCs w:val="28"/>
        </w:rPr>
      </w:pPr>
      <w:bookmarkStart w:id="0" w:name="_GoBack"/>
      <w:bookmarkEnd w:id="0"/>
      <w:r>
        <w:rPr>
          <w:rStyle w:val="Bodytext2Exact"/>
          <w:sz w:val="28"/>
          <w:szCs w:val="28"/>
        </w:rPr>
        <w:t>УТВЕРЖДАЮ:</w:t>
      </w:r>
    </w:p>
    <w:p w:rsidR="004C0DF8" w:rsidRDefault="004C0DF8" w:rsidP="004C0DF8">
      <w:pPr>
        <w:pStyle w:val="Bodytext21"/>
        <w:shd w:val="clear" w:color="auto" w:fill="auto"/>
        <w:spacing w:line="240" w:lineRule="auto"/>
        <w:ind w:left="4956" w:firstLine="6"/>
        <w:jc w:val="left"/>
        <w:rPr>
          <w:sz w:val="28"/>
          <w:szCs w:val="28"/>
        </w:rPr>
      </w:pPr>
      <w:r w:rsidRPr="00141A63">
        <w:rPr>
          <w:rStyle w:val="Bodytext2Exact"/>
          <w:sz w:val="28"/>
          <w:szCs w:val="28"/>
        </w:rPr>
        <w:t>Заместитель главы Админ</w:t>
      </w:r>
      <w:r>
        <w:rPr>
          <w:rStyle w:val="Bodytext2Exact"/>
          <w:sz w:val="28"/>
          <w:szCs w:val="28"/>
        </w:rPr>
        <w:t>ис</w:t>
      </w:r>
      <w:r w:rsidRPr="00141A63">
        <w:rPr>
          <w:rStyle w:val="Bodytext2Exact"/>
          <w:sz w:val="28"/>
          <w:szCs w:val="28"/>
        </w:rPr>
        <w:t>трации</w:t>
      </w:r>
      <w:r w:rsidRPr="00B754BB">
        <w:rPr>
          <w:sz w:val="28"/>
          <w:szCs w:val="28"/>
        </w:rPr>
        <w:t xml:space="preserve"> </w:t>
      </w:r>
    </w:p>
    <w:p w:rsidR="004C0DF8" w:rsidRDefault="004C0DF8" w:rsidP="004C0DF8">
      <w:pPr>
        <w:pStyle w:val="Bodytext21"/>
        <w:shd w:val="clear" w:color="auto" w:fill="auto"/>
        <w:spacing w:line="240" w:lineRule="auto"/>
        <w:ind w:left="4248" w:firstLine="708"/>
        <w:jc w:val="left"/>
        <w:rPr>
          <w:rStyle w:val="Bodytext2Exact"/>
          <w:sz w:val="28"/>
          <w:szCs w:val="28"/>
        </w:rPr>
      </w:pPr>
      <w:r w:rsidRPr="00B754BB">
        <w:rPr>
          <w:rStyle w:val="Bodytext2Exact"/>
          <w:sz w:val="28"/>
          <w:szCs w:val="28"/>
        </w:rPr>
        <w:t xml:space="preserve">Чкаловского района  </w:t>
      </w:r>
    </w:p>
    <w:p w:rsidR="004C0DF8" w:rsidRDefault="004C0DF8" w:rsidP="004C0DF8">
      <w:pPr>
        <w:pStyle w:val="Bodytext21"/>
        <w:shd w:val="clear" w:color="auto" w:fill="auto"/>
        <w:spacing w:line="240" w:lineRule="auto"/>
        <w:ind w:left="4248" w:firstLine="708"/>
        <w:jc w:val="left"/>
        <w:rPr>
          <w:rStyle w:val="Bodytext2Exact"/>
          <w:sz w:val="28"/>
          <w:szCs w:val="28"/>
        </w:rPr>
      </w:pPr>
      <w:r w:rsidRPr="00B754BB">
        <w:rPr>
          <w:rStyle w:val="Bodytext2Exact"/>
          <w:sz w:val="28"/>
          <w:szCs w:val="28"/>
        </w:rPr>
        <w:t>города Екатеринбурга</w:t>
      </w:r>
      <w:r>
        <w:rPr>
          <w:rStyle w:val="Bodytext2Exact"/>
          <w:sz w:val="28"/>
          <w:szCs w:val="28"/>
        </w:rPr>
        <w:t xml:space="preserve"> </w:t>
      </w:r>
    </w:p>
    <w:p w:rsidR="004C0DF8" w:rsidRPr="00B754BB" w:rsidRDefault="004C0DF8" w:rsidP="004C0DF8">
      <w:pPr>
        <w:pStyle w:val="Bodytext21"/>
        <w:shd w:val="clear" w:color="auto" w:fill="auto"/>
        <w:spacing w:line="240" w:lineRule="auto"/>
        <w:ind w:left="4956" w:firstLine="0"/>
        <w:jc w:val="left"/>
        <w:rPr>
          <w:sz w:val="28"/>
          <w:szCs w:val="28"/>
        </w:rPr>
      </w:pPr>
      <w:r>
        <w:rPr>
          <w:rStyle w:val="Bodytext2Exact"/>
          <w:sz w:val="28"/>
          <w:szCs w:val="28"/>
        </w:rPr>
        <w:t>по социальным вопросам</w:t>
      </w:r>
    </w:p>
    <w:p w:rsidR="004C0DF8" w:rsidRPr="00B754BB" w:rsidRDefault="004C0DF8" w:rsidP="004C0DF8">
      <w:pPr>
        <w:pStyle w:val="Bodytext21"/>
        <w:shd w:val="clear" w:color="auto" w:fill="auto"/>
        <w:tabs>
          <w:tab w:val="left" w:pos="680"/>
          <w:tab w:val="left" w:pos="1854"/>
        </w:tabs>
        <w:spacing w:line="240" w:lineRule="auto"/>
        <w:ind w:firstLine="0"/>
        <w:jc w:val="left"/>
        <w:rPr>
          <w:rStyle w:val="Bodytext2Exact"/>
          <w:sz w:val="28"/>
          <w:szCs w:val="28"/>
        </w:rPr>
      </w:pP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 w:rsidRPr="00B754BB">
        <w:rPr>
          <w:rStyle w:val="Bodytext2Exact"/>
          <w:sz w:val="28"/>
          <w:szCs w:val="28"/>
        </w:rPr>
        <w:t>__________________</w:t>
      </w:r>
      <w:proofErr w:type="spellStart"/>
      <w:r>
        <w:rPr>
          <w:rStyle w:val="Bodytext2Exact"/>
          <w:sz w:val="28"/>
          <w:szCs w:val="28"/>
        </w:rPr>
        <w:t>Е.В.Шипицын</w:t>
      </w:r>
      <w:proofErr w:type="spellEnd"/>
      <w:r w:rsidRPr="00B754BB">
        <w:rPr>
          <w:rStyle w:val="Bodytext2Exact"/>
          <w:sz w:val="28"/>
          <w:szCs w:val="28"/>
        </w:rPr>
        <w:t xml:space="preserve"> </w:t>
      </w:r>
    </w:p>
    <w:p w:rsidR="004C0DF8" w:rsidRPr="00B754BB" w:rsidRDefault="004C0DF8" w:rsidP="004C0DF8">
      <w:pPr>
        <w:pStyle w:val="Bodytext21"/>
        <w:shd w:val="clear" w:color="auto" w:fill="auto"/>
        <w:tabs>
          <w:tab w:val="left" w:pos="680"/>
          <w:tab w:val="left" w:pos="185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>
        <w:rPr>
          <w:rStyle w:val="Bodytext2Exact"/>
          <w:sz w:val="28"/>
          <w:szCs w:val="28"/>
        </w:rPr>
        <w:tab/>
      </w:r>
      <w:r w:rsidRPr="00B754BB">
        <w:rPr>
          <w:rStyle w:val="Bodytext2Exact"/>
          <w:sz w:val="28"/>
          <w:szCs w:val="28"/>
        </w:rPr>
        <w:t>«</w:t>
      </w:r>
      <w:r w:rsidRPr="00B754BB">
        <w:rPr>
          <w:rStyle w:val="Bodytext2Exact"/>
          <w:sz w:val="28"/>
          <w:szCs w:val="28"/>
          <w:u w:val="single"/>
        </w:rPr>
        <w:t xml:space="preserve">      </w:t>
      </w:r>
      <w:r w:rsidRPr="00B754BB">
        <w:rPr>
          <w:rStyle w:val="Bodytext2Exact"/>
          <w:sz w:val="28"/>
          <w:szCs w:val="28"/>
        </w:rPr>
        <w:t>»</w:t>
      </w:r>
      <w:r w:rsidRPr="00B754BB">
        <w:rPr>
          <w:rStyle w:val="Bodytext2Exact"/>
          <w:sz w:val="28"/>
          <w:szCs w:val="28"/>
          <w:u w:val="single"/>
        </w:rPr>
        <w:t xml:space="preserve">                          </w:t>
      </w:r>
      <w:r w:rsidRPr="00B754BB">
        <w:rPr>
          <w:rStyle w:val="Bodytext2Exact"/>
          <w:sz w:val="28"/>
          <w:szCs w:val="28"/>
        </w:rPr>
        <w:t>201</w:t>
      </w:r>
      <w:r>
        <w:rPr>
          <w:rStyle w:val="Bodytext2Exact"/>
          <w:sz w:val="28"/>
          <w:szCs w:val="28"/>
        </w:rPr>
        <w:t>8г.</w:t>
      </w:r>
    </w:p>
    <w:p w:rsidR="007A67B1" w:rsidRPr="00EB4E98" w:rsidRDefault="007A67B1" w:rsidP="004C0DF8">
      <w:pPr>
        <w:jc w:val="right"/>
        <w:rPr>
          <w:sz w:val="16"/>
          <w:szCs w:val="16"/>
        </w:rPr>
      </w:pPr>
    </w:p>
    <w:p w:rsidR="004B5D0E" w:rsidRPr="00EB4E98" w:rsidRDefault="004B5D0E" w:rsidP="004C0DF8">
      <w:pPr>
        <w:jc w:val="right"/>
        <w:rPr>
          <w:sz w:val="16"/>
          <w:szCs w:val="16"/>
        </w:rPr>
      </w:pPr>
    </w:p>
    <w:p w:rsidR="004C0DF8" w:rsidRPr="004C0DF8" w:rsidRDefault="004C0DF8" w:rsidP="004C0DF8">
      <w:pPr>
        <w:keepNext/>
        <w:keepLines/>
        <w:spacing w:line="32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0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ПОЛОЖЕНИЕ</w:t>
      </w:r>
      <w:bookmarkEnd w:id="1"/>
    </w:p>
    <w:p w:rsidR="004C0DF8" w:rsidRPr="004C0DF8" w:rsidRDefault="004C0DF8" w:rsidP="004C0DF8">
      <w:pPr>
        <w:keepNext/>
        <w:keepLines/>
        <w:spacing w:after="283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1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 </w:t>
      </w:r>
      <w:bookmarkEnd w:id="2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районного конкурса «Молодая семья – 2018»</w:t>
      </w: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C0DF8" w:rsidRPr="004C0DF8" w:rsidRDefault="004C0DF8" w:rsidP="004C0DF8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Общие положения </w:t>
      </w:r>
    </w:p>
    <w:p w:rsidR="004C0DF8" w:rsidRPr="004C0DF8" w:rsidRDefault="004C0DF8" w:rsidP="004C0DF8">
      <w:pPr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Районный конкурс «Молодая семья – 2018» (далее – Конкурс)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проводится в соответствии с распоряжением главы Администрации Чкаловского района города Екатеринбурга от 27.02.2017 № 544/46/68 «Об организации и проведении культурно-массовых и спортивных мероприятий в сфере молодежной политики в Чкаловском районе города Екатеринбурга в 2018 году».</w:t>
      </w:r>
    </w:p>
    <w:p w:rsidR="004C0DF8" w:rsidRPr="004C0DF8" w:rsidRDefault="004C0DF8" w:rsidP="004C0DF8">
      <w:pPr>
        <w:shd w:val="clear" w:color="auto" w:fill="FFFFFF"/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Организатором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является отдел культуры и молодежной политики Администрации Чкаловского района города Екатеринбурга. </w:t>
      </w:r>
    </w:p>
    <w:p w:rsidR="004C0DF8" w:rsidRDefault="004C0DF8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Настоящее Положение регламентирует порядок организации и проведения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, определения победителей и призеров.</w:t>
      </w:r>
    </w:p>
    <w:p w:rsidR="004C0DF8" w:rsidRDefault="004C0DF8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является отборочным этапом городского конкурса «Молодая семья –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будущее города».</w:t>
      </w:r>
    </w:p>
    <w:p w:rsidR="00EA187E" w:rsidRPr="004C0DF8" w:rsidRDefault="00EA187E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1.5. Конкурсная программа приурочена к теме «Наш город – Екатеринбург».</w:t>
      </w:r>
    </w:p>
    <w:p w:rsidR="004C0DF8" w:rsidRPr="004C0DF8" w:rsidRDefault="004C0DF8" w:rsidP="004C0DF8">
      <w:pPr>
        <w:tabs>
          <w:tab w:val="left" w:pos="238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4C0DF8" w:rsidRPr="004C0DF8" w:rsidRDefault="004C0DF8" w:rsidP="004C0DF8">
      <w:pPr>
        <w:tabs>
          <w:tab w:val="left" w:pos="238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2.</w:t>
      </w:r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  <w:t xml:space="preserve">Цели и задачи </w:t>
      </w:r>
      <w:r w:rsidR="00545A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4C0DF8" w:rsidRPr="004C0DF8" w:rsidRDefault="004C0DF8" w:rsidP="00545A23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2.1. Цель - </w:t>
      </w:r>
      <w:r w:rsidR="00545A23" w:rsidRP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роли и престижа молодой семьи в</w:t>
      </w:r>
      <w:r w:rsidR="00545A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45A23" w:rsidRP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обществе, формирование семейных ценностей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C0DF8" w:rsidRPr="004C0DF8" w:rsidRDefault="004C0DF8" w:rsidP="004C0DF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2.2. Задачи:</w:t>
      </w:r>
    </w:p>
    <w:p w:rsidR="004C0DF8" w:rsidRPr="004C0DF8" w:rsidRDefault="004C0DF8" w:rsidP="004C0DF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выявление молодых семей с активной гражданской позицией</w:t>
      </w: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C0DF8" w:rsidRPr="004C0DF8" w:rsidRDefault="004C0DF8" w:rsidP="004C0DF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45A23">
        <w:rPr>
          <w:rFonts w:ascii="Times New Roman" w:eastAsia="Times New Roman" w:hAnsi="Times New Roman" w:cs="Times New Roman"/>
          <w:color w:val="auto"/>
          <w:sz w:val="28"/>
          <w:szCs w:val="28"/>
        </w:rPr>
        <w:t>пропаганда образа молодой благополучной семьи, семейных ценностей, здорового образа жизни;</w:t>
      </w:r>
    </w:p>
    <w:p w:rsidR="004C0DF8" w:rsidRDefault="004C0DF8" w:rsidP="003602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</w:t>
      </w:r>
      <w:r w:rsidR="00360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для раскрытия социального и творческого потенциала молодых семей</w:t>
      </w:r>
      <w:r w:rsidR="00833D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района;</w:t>
      </w:r>
    </w:p>
    <w:p w:rsidR="00833D1B" w:rsidRPr="004C0DF8" w:rsidRDefault="00833D1B" w:rsidP="003602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выявление семьи, которая будет представлять Чкаловский район города Екатеринбурга на городском конкурсе «Молодая семья – будущее города».</w:t>
      </w:r>
    </w:p>
    <w:p w:rsidR="004C0DF8" w:rsidRPr="004C0DF8" w:rsidRDefault="004C0DF8" w:rsidP="004C0DF8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0590B" w:rsidRPr="004C0DF8" w:rsidRDefault="00C0590B" w:rsidP="00C0590B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3"/>
      <w:bookmarkStart w:id="4" w:name="bookmark2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Участники</w:t>
      </w:r>
      <w:bookmarkEnd w:id="3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833D1B" w:rsidRDefault="00C0590B" w:rsidP="00C0590B">
      <w:pPr>
        <w:numPr>
          <w:ilvl w:val="1"/>
          <w:numId w:val="1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 являются молодые семьи, в которых оба супруга не достигли возраста 35 лет, проживающие или работающие на территории Чкаловского района города Екатеринбурга.</w:t>
      </w:r>
    </w:p>
    <w:p w:rsidR="00C0590B" w:rsidRPr="004C0DF8" w:rsidRDefault="00833D1B" w:rsidP="00C0590B">
      <w:pPr>
        <w:numPr>
          <w:ilvl w:val="1"/>
          <w:numId w:val="1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Семьи, имеющие детей, могут привлечь их к участию в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C0DF8" w:rsidRPr="004C0DF8" w:rsidRDefault="00C0590B" w:rsidP="004C0DF8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Сроки</w:t>
      </w:r>
      <w:r w:rsidR="004C0DF8"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место проведения </w:t>
      </w:r>
      <w:bookmarkEnd w:id="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4C0DF8" w:rsidRPr="004C0DF8" w:rsidRDefault="004C0DF8" w:rsidP="004C0DF8">
      <w:pPr>
        <w:numPr>
          <w:ilvl w:val="1"/>
          <w:numId w:val="1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состоится </w:t>
      </w:r>
      <w:r w:rsidR="00C0590B" w:rsidRPr="00C059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15 ноября</w:t>
      </w:r>
      <w:r w:rsidRPr="004C0D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2018 года с 1</w:t>
      </w:r>
      <w:r w:rsidR="00C059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  <w:r w:rsidRPr="004C0D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:00 час.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Муниципальном автономном учреждении культуры «Дом культуры «Елизаветинский» по адресу: </w:t>
      </w:r>
      <w:r w:rsidR="00E602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Екатеринбург, </w:t>
      </w:r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ул. </w:t>
      </w:r>
      <w:proofErr w:type="spellStart"/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Бисертская</w:t>
      </w:r>
      <w:proofErr w:type="spellEnd"/>
      <w:r w:rsid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, д.14.</w:t>
      </w:r>
    </w:p>
    <w:p w:rsidR="00C0590B" w:rsidRDefault="00C0590B" w:rsidP="00C0590B">
      <w:pPr>
        <w:numPr>
          <w:ilvl w:val="1"/>
          <w:numId w:val="1"/>
        </w:numPr>
        <w:tabs>
          <w:tab w:val="left" w:pos="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 на уча</w:t>
      </w:r>
      <w:r w:rsid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стие в конкурсе принимаются </w:t>
      </w:r>
      <w:r w:rsidR="00F512E5" w:rsidRPr="00257E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 10</w:t>
      </w:r>
      <w:r w:rsidRPr="00257E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ноября 2018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электронной почте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melnikova</w:t>
      </w:r>
      <w:proofErr w:type="spellEnd"/>
      <w:r w:rsidRP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1102@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mail</w:t>
      </w:r>
      <w:r w:rsidRPr="00C0590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форме (приложение)</w:t>
      </w:r>
      <w:r w:rsidR="00833D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пометкой «Молодая семья – 2018»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33D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Также необходимо выслать фото семьи в хорошем качестве.</w:t>
      </w:r>
      <w:r w:rsidR="00F921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Контактное лицо – Мельникова Анжела Юрьевна, главный специалист отдела культуры и молодежной политики Администрации Чкаловского района города Екатеринбурга (тел. 210-23-85, 8-912- 252-68-56).</w:t>
      </w:r>
    </w:p>
    <w:p w:rsidR="004C0DF8" w:rsidRPr="00C0590B" w:rsidRDefault="00C0590B" w:rsidP="00C0590B">
      <w:pPr>
        <w:pStyle w:val="a4"/>
        <w:numPr>
          <w:ilvl w:val="1"/>
          <w:numId w:val="1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дате и времени проведения репетиции будет сообщена дополнительно.</w:t>
      </w:r>
      <w:r w:rsidRPr="00C05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C0DF8" w:rsidRPr="004C0DF8" w:rsidRDefault="004C0DF8" w:rsidP="004C0DF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4C0DF8" w:rsidRPr="004C0DF8" w:rsidRDefault="00833D1B" w:rsidP="004C0DF8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Конкурсная программа</w:t>
      </w:r>
    </w:p>
    <w:p w:rsidR="00E60275" w:rsidRPr="00F512E5" w:rsidRDefault="00F512E5" w:rsidP="00F512E5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семейной фотографии «Ожившая картина». </w:t>
      </w:r>
      <w:r w:rsidR="00E60275"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любой из картин </w:t>
      </w:r>
      <w:r w:rsidR="00EA1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известных 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художников семья, </w:t>
      </w:r>
      <w:r w:rsidR="00E60275"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максимально воссоздав атмосферу, быт, костюмы и художественное пространство,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60275"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>создают художественную фотографию.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Фотография и изображение картины присылаются до 12 ноября 2018 года </w:t>
      </w:r>
      <w:r w:rsidRPr="00F512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электронной почте </w:t>
      </w:r>
      <w:hyperlink r:id="rId5" w:history="1">
        <w:r w:rsidRPr="00E604D4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melnikova1102@mail.ru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фамилии семьи.</w:t>
      </w:r>
    </w:p>
    <w:p w:rsidR="007D68D6" w:rsidRDefault="00D63C8B" w:rsidP="007D68D6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5D0E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Конкурс-визитка «Моя семья</w:t>
      </w:r>
      <w:r w:rsidR="00EA1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моем городе</w:t>
      </w:r>
      <w:r w:rsidRPr="004B5D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». </w:t>
      </w:r>
      <w:r w:rsidR="00EA18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 предполагает </w:t>
      </w:r>
      <w:r w:rsidR="00826453">
        <w:rPr>
          <w:rFonts w:ascii="Times New Roman" w:eastAsia="Times New Roman" w:hAnsi="Times New Roman" w:cs="Times New Roman"/>
          <w:color w:val="auto"/>
          <w:sz w:val="28"/>
          <w:szCs w:val="28"/>
        </w:rPr>
        <w:t>показ видеоролика/</w:t>
      </w:r>
      <w:r w:rsidR="006A6345">
        <w:rPr>
          <w:rFonts w:ascii="Times New Roman" w:eastAsia="Times New Roman" w:hAnsi="Times New Roman" w:cs="Times New Roman"/>
          <w:color w:val="auto"/>
          <w:sz w:val="28"/>
          <w:szCs w:val="28"/>
        </w:rPr>
        <w:t>слайд-шоу</w:t>
      </w:r>
      <w:r w:rsidR="008264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истории создания семьи, семейных ценностях, традициях, семейном творчестве, особенностях взаимоотношений и других аспектах семейно</w:t>
      </w:r>
      <w:r w:rsidR="006A6345">
        <w:rPr>
          <w:rFonts w:ascii="Times New Roman" w:eastAsia="Times New Roman" w:hAnsi="Times New Roman" w:cs="Times New Roman"/>
          <w:color w:val="auto"/>
          <w:sz w:val="28"/>
          <w:szCs w:val="28"/>
        </w:rPr>
        <w:t>й жизни, неразрывно связанных с жизнью города Екатеринбурга.</w:t>
      </w:r>
      <w:r w:rsidR="007D68D6" w:rsidRPr="007D68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>Время трансляции – до 2-х минут.</w:t>
      </w:r>
    </w:p>
    <w:p w:rsidR="00D63C8B" w:rsidRDefault="006A6345" w:rsidP="006A6345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Конкурс-дефиле. Семейные пары презентуют</w:t>
      </w:r>
      <w:r w:rsidR="00B17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(демонстрируют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17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описывают 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>идею</w:t>
      </w:r>
      <w:r w:rsidR="00B17C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создания 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образа) 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наряды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из подручных материалов, подготовленные заранее, соотнеся их с архитектурным строением зданий Екатеринбурга.</w:t>
      </w:r>
      <w:r w:rsidR="007D68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D68D6" w:rsidRDefault="007D68D6" w:rsidP="006A6345">
      <w:pPr>
        <w:pStyle w:val="a4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Творческий конкурс на тему «История одного дня екатеринбургской семьи», время выступления – до 3-х минут.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Предполагается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выступление в 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>любо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вид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творческой самодеятельности (песня, танец,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мини-спектакль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инсценировка и т.д.). Привлечение родственников к участию в творческом конкурсе приветствуется.</w:t>
      </w:r>
      <w:r w:rsidR="000D0D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B4E98" w:rsidRPr="00D63C8B" w:rsidRDefault="00EB4E98" w:rsidP="00EB4E98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на знание друг друга и взаимопонимание. Заблаговременная подготовка не требуется.</w:t>
      </w:r>
    </w:p>
    <w:p w:rsidR="004C0DF8" w:rsidRPr="004C0DF8" w:rsidRDefault="004C0DF8" w:rsidP="004C0DF8">
      <w:pPr>
        <w:tabs>
          <w:tab w:val="left" w:pos="284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4C0DF8" w:rsidRPr="004C0DF8" w:rsidRDefault="004C0DF8" w:rsidP="004C0DF8">
      <w:pPr>
        <w:keepNext/>
        <w:keepLines/>
        <w:numPr>
          <w:ilvl w:val="0"/>
          <w:numId w:val="1"/>
        </w:numPr>
        <w:tabs>
          <w:tab w:val="left" w:pos="0"/>
          <w:tab w:val="left" w:pos="993"/>
        </w:tabs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bookmark8"/>
      <w:r w:rsidRPr="004C0D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Подведение итогов </w:t>
      </w:r>
      <w:bookmarkEnd w:id="5"/>
      <w:r w:rsidR="00D63C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Конкурса</w:t>
      </w:r>
    </w:p>
    <w:p w:rsidR="004C0DF8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63C8B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 в Конкурсе оценивает жюри, состо</w:t>
      </w:r>
      <w:r w:rsidR="004B5D0E">
        <w:rPr>
          <w:rFonts w:ascii="Times New Roman" w:eastAsia="Times New Roman" w:hAnsi="Times New Roman" w:cs="Times New Roman"/>
          <w:color w:val="auto"/>
          <w:sz w:val="28"/>
          <w:szCs w:val="28"/>
        </w:rPr>
        <w:t>ящее</w:t>
      </w:r>
      <w:r w:rsidR="00D63C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 представителей Администрации Чкаловского района города Екатеринбурга, приглашенных специалистов.</w:t>
      </w:r>
    </w:p>
    <w:p w:rsidR="00425648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итогам Конкурса определяется победитель. Победителем Конкурса становится семья, набравшая наибольшее количество баллов в общем зачете. Семья-победительница представляет Чкаловский район города Екатеринбурга на городском конкурсе «Молодая семья – будущее города». </w:t>
      </w:r>
    </w:p>
    <w:p w:rsidR="00F921F4" w:rsidRDefault="00F921F4" w:rsidP="00F921F4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21F4" w:rsidRDefault="00F921F4" w:rsidP="00F921F4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21F4" w:rsidRDefault="00F921F4" w:rsidP="00F921F4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3C8B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Жюри учреждает дополнительные номинации как для семей, так и для отдельных участников.  </w:t>
      </w:r>
    </w:p>
    <w:p w:rsidR="00425648" w:rsidRDefault="00425648" w:rsidP="004C0DF8">
      <w:pPr>
        <w:numPr>
          <w:ilvl w:val="1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Победители и участники Конкурса награждаются дипломами и подарками. </w:t>
      </w:r>
    </w:p>
    <w:p w:rsidR="00425648" w:rsidRDefault="00425648" w:rsidP="00425648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5648" w:rsidRPr="00425648" w:rsidRDefault="00425648" w:rsidP="00425648">
      <w:pPr>
        <w:numPr>
          <w:ilvl w:val="0"/>
          <w:numId w:val="1"/>
        </w:num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256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Критерии оценивания</w:t>
      </w:r>
    </w:p>
    <w:p w:rsidR="00425648" w:rsidRDefault="00425648" w:rsidP="00425648">
      <w:pPr>
        <w:tabs>
          <w:tab w:val="left" w:pos="0"/>
          <w:tab w:val="left" w:pos="77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Участие в Конкурсной программе оценивается по следующим критериям: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4256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артистизм, умение подать </w:t>
      </w:r>
      <w:r w:rsidR="00EB4E98">
        <w:rPr>
          <w:rFonts w:ascii="Times New Roman" w:eastAsia="Times New Roman" w:hAnsi="Times New Roman" w:cs="Times New Roman"/>
          <w:color w:val="auto"/>
          <w:sz w:val="28"/>
          <w:szCs w:val="28"/>
        </w:rPr>
        <w:t>и представить себя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4256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425648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содержательность и оригинальность предлагаемых выступлений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вовлеченность в конкурсную программу всех членов семьи;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интеллектуальные и творческие способности семьи, чувство юмора,</w:t>
      </w:r>
      <w:r w:rsidR="004B5D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находчивость, оригинальность.</w:t>
      </w:r>
    </w:p>
    <w:p w:rsidR="00425648" w:rsidRDefault="00425648" w:rsidP="004B5D0E">
      <w:pPr>
        <w:tabs>
          <w:tab w:val="left" w:pos="0"/>
          <w:tab w:val="left" w:pos="77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5648" w:rsidRPr="004C0DF8" w:rsidRDefault="00425648" w:rsidP="00425648">
      <w:pPr>
        <w:tabs>
          <w:tab w:val="left" w:pos="0"/>
          <w:tab w:val="left" w:pos="774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0DF8" w:rsidRDefault="004C0DF8" w:rsidP="004C0DF8">
      <w:pPr>
        <w:jc w:val="center"/>
      </w:pPr>
    </w:p>
    <w:p w:rsidR="004B5D0E" w:rsidRDefault="004B5D0E" w:rsidP="004C0DF8">
      <w:pPr>
        <w:jc w:val="center"/>
      </w:pPr>
    </w:p>
    <w:p w:rsidR="004B5D0E" w:rsidRDefault="004B5D0E" w:rsidP="004C0DF8">
      <w:pPr>
        <w:jc w:val="center"/>
      </w:pPr>
    </w:p>
    <w:p w:rsidR="004B5D0E" w:rsidRDefault="004B5D0E" w:rsidP="004C0DF8">
      <w:pPr>
        <w:jc w:val="center"/>
      </w:pPr>
    </w:p>
    <w:p w:rsidR="004B5D0E" w:rsidRDefault="004B5D0E" w:rsidP="004C0DF8">
      <w:pPr>
        <w:jc w:val="center"/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B4E98" w:rsidRDefault="00EB4E98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B5D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5D0E" w:rsidRDefault="004B5D0E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B5D0E" w:rsidRDefault="004B5D0E" w:rsidP="004B5D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районном конкурсе «Молодая семья – 2018» </w:t>
      </w:r>
    </w:p>
    <w:p w:rsidR="004B5D0E" w:rsidRDefault="004B5D0E" w:rsidP="004B5D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Ф.И.О. супругов, дата рождения (число, месяц, год рождения):</w:t>
      </w:r>
    </w:p>
    <w:p w:rsidR="004B5D0E" w:rsidRP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муж </w:t>
      </w: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</w:t>
      </w: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</w:t>
      </w:r>
    </w:p>
    <w:p w:rsid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жена_________________________________________________________________________</w:t>
      </w:r>
    </w:p>
    <w:p w:rsidR="001D0EE3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P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Дата регистрации брака _________________________________________________________</w:t>
      </w:r>
    </w:p>
    <w:p w:rsidR="001D0EE3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Pr="004B5D0E" w:rsidRDefault="004B5D0E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Место работы,</w:t>
      </w:r>
      <w:r w:rsidR="001D0EE3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учебы супругов, должность</w:t>
      </w: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:rsidR="004B5D0E" w:rsidRPr="004B5D0E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м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уж ________________________________________________________________________</w:t>
      </w:r>
    </w:p>
    <w:p w:rsidR="004B5D0E" w:rsidRPr="004B5D0E" w:rsidRDefault="001D0EE3" w:rsidP="004B5D0E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ж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ен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а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Default="001D0EE3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Ф.И., возраст детей __________________________________________________________</w:t>
      </w:r>
    </w:p>
    <w:p w:rsidR="001D0EE3" w:rsidRPr="004B5D0E" w:rsidRDefault="001D0EE3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1D0EE3" w:rsidRDefault="001D0EE3" w:rsidP="004B5D0E">
      <w:pPr>
        <w:widowControl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Домашний адрес, номер контактного телефона_____________________________________</w:t>
      </w: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Pr="004B5D0E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Краткая информация о семье (интересные факты из жизни, увлечения, семейные традиции и т.д.)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 нескольких словах опишите рецепт семейного счастья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______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</w:t>
      </w:r>
      <w:r w:rsidR="004B5D0E" w:rsidRPr="004B5D0E">
        <w:rPr>
          <w:rFonts w:ascii="Times New Roman" w:eastAsia="Calibri" w:hAnsi="Times New Roman" w:cs="Times New Roman"/>
          <w:color w:val="auto"/>
          <w:lang w:eastAsia="en-US" w:bidi="ar-SA"/>
        </w:rPr>
        <w:t>_</w:t>
      </w:r>
    </w:p>
    <w:p w:rsidR="001D0EE3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1D0EE3" w:rsidRPr="004B5D0E" w:rsidRDefault="001D0EE3" w:rsidP="001D0EE3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4B5D0E" w:rsidRPr="004B5D0E" w:rsidRDefault="004B5D0E" w:rsidP="004B5D0E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B5D0E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Подавая заявку на конкурс, мы в</w:t>
      </w:r>
      <w:r w:rsidR="004B5D0E" w:rsidRPr="004B5D0E">
        <w:rPr>
          <w:rFonts w:ascii="Times New Roman" w:eastAsia="Times New Roman" w:hAnsi="Times New Roman" w:cs="Times New Roman"/>
          <w:color w:val="auto"/>
          <w:lang w:bidi="ar-SA"/>
        </w:rPr>
        <w:t xml:space="preserve">ыражаем свое согласие на обработку персональных данных, возможность освещения представленных нами материалов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при </w:t>
      </w:r>
      <w:r w:rsidR="004B5D0E" w:rsidRPr="004B5D0E">
        <w:rPr>
          <w:rFonts w:ascii="Times New Roman" w:eastAsia="Times New Roman" w:hAnsi="Times New Roman" w:cs="Times New Roman"/>
          <w:color w:val="auto"/>
          <w:lang w:bidi="ar-SA"/>
        </w:rPr>
        <w:t>проведени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4B5D0E" w:rsidRPr="004B5D0E">
        <w:rPr>
          <w:rFonts w:ascii="Times New Roman" w:eastAsia="Times New Roman" w:hAnsi="Times New Roman" w:cs="Times New Roman"/>
          <w:color w:val="auto"/>
          <w:lang w:bidi="ar-SA"/>
        </w:rPr>
        <w:t xml:space="preserve"> конкурса в средствах массовой информации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Муж ___________________           _________________________________</w:t>
      </w:r>
    </w:p>
    <w:p w:rsidR="001D0EE3" w:rsidRP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(</w:t>
      </w:r>
      <w:proofErr w:type="gramStart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подпись)   </w:t>
      </w:r>
      <w:proofErr w:type="gramEnd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(ФИО)</w:t>
      </w:r>
    </w:p>
    <w:p w:rsid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Жена___________________           _________________________________</w:t>
      </w: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proofErr w:type="gramStart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подпись)   </w:t>
      </w:r>
      <w:proofErr w:type="gramEnd"/>
      <w:r w:rsidRPr="001D0EE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(ФИО)</w:t>
      </w: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D0EE3" w:rsidRPr="001D0EE3" w:rsidRDefault="001D0EE3" w:rsidP="001D0EE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D0EE3">
        <w:rPr>
          <w:rFonts w:ascii="Times New Roman" w:eastAsia="Times New Roman" w:hAnsi="Times New Roman" w:cs="Times New Roman"/>
          <w:color w:val="auto"/>
          <w:lang w:bidi="ar-SA"/>
        </w:rPr>
        <w:t>Дата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«____» ______________ 2018г.</w:t>
      </w:r>
    </w:p>
    <w:p w:rsidR="001D0EE3" w:rsidRPr="001D0EE3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D0EE3" w:rsidRPr="004B5D0E" w:rsidRDefault="001D0EE3" w:rsidP="004B5D0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B5D0E" w:rsidRPr="004B5D0E" w:rsidRDefault="004B5D0E" w:rsidP="004B5D0E">
      <w:pPr>
        <w:widowControl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sectPr w:rsidR="004B5D0E" w:rsidRPr="004B5D0E" w:rsidSect="00F921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329C"/>
    <w:multiLevelType w:val="multilevel"/>
    <w:tmpl w:val="654C6F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A417A"/>
    <w:multiLevelType w:val="multilevel"/>
    <w:tmpl w:val="39107478"/>
    <w:lvl w:ilvl="0">
      <w:start w:val="1"/>
      <w:numFmt w:val="decimal"/>
      <w:lvlText w:val="%1."/>
      <w:lvlJc w:val="left"/>
      <w:pPr>
        <w:ind w:left="1003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A"/>
    <w:rsid w:val="000D0DCC"/>
    <w:rsid w:val="001D0EE3"/>
    <w:rsid w:val="0023452F"/>
    <w:rsid w:val="00257EA1"/>
    <w:rsid w:val="00360218"/>
    <w:rsid w:val="00425648"/>
    <w:rsid w:val="004B5D0E"/>
    <w:rsid w:val="004C0DF8"/>
    <w:rsid w:val="00545A23"/>
    <w:rsid w:val="005F464A"/>
    <w:rsid w:val="006A6345"/>
    <w:rsid w:val="007A67B1"/>
    <w:rsid w:val="007D68D6"/>
    <w:rsid w:val="00826453"/>
    <w:rsid w:val="00833D1B"/>
    <w:rsid w:val="00AB2493"/>
    <w:rsid w:val="00B17CCF"/>
    <w:rsid w:val="00BA0A6C"/>
    <w:rsid w:val="00BD3933"/>
    <w:rsid w:val="00C0590B"/>
    <w:rsid w:val="00D63C8B"/>
    <w:rsid w:val="00DC2D4D"/>
    <w:rsid w:val="00E60275"/>
    <w:rsid w:val="00EA187E"/>
    <w:rsid w:val="00EB4E98"/>
    <w:rsid w:val="00F512E5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6A90-D0B9-4A7A-8C4C-619BFDF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0D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4C0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1"/>
    <w:rsid w:val="004C0D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C0DF8"/>
    <w:pPr>
      <w:shd w:val="clear" w:color="auto" w:fill="FFFFFF"/>
      <w:spacing w:line="310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4C0DF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90B"/>
    <w:pPr>
      <w:ind w:left="720"/>
      <w:contextualSpacing/>
    </w:pPr>
  </w:style>
  <w:style w:type="paragraph" w:styleId="a5">
    <w:name w:val="No Spacing"/>
    <w:uiPriority w:val="1"/>
    <w:qFormat/>
    <w:rsid w:val="004B5D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F512E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7E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7EA1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nikova11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Нина Петровна</dc:creator>
  <cp:keywords/>
  <dc:description/>
  <cp:lastModifiedBy>Elena Pozdeeva</cp:lastModifiedBy>
  <cp:revision>2</cp:revision>
  <cp:lastPrinted>2018-10-19T05:55:00Z</cp:lastPrinted>
  <dcterms:created xsi:type="dcterms:W3CDTF">2018-10-25T06:28:00Z</dcterms:created>
  <dcterms:modified xsi:type="dcterms:W3CDTF">2018-10-25T06:28:00Z</dcterms:modified>
</cp:coreProperties>
</file>